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33B" w:rsidRPr="00B84AD4" w:rsidRDefault="0027533B" w:rsidP="0027533B">
      <w:pPr>
        <w:spacing w:after="0" w:line="240" w:lineRule="auto"/>
        <w:jc w:val="center"/>
        <w:rPr>
          <w:b/>
          <w:sz w:val="96"/>
        </w:rPr>
      </w:pPr>
      <w:r w:rsidRPr="00B84AD4">
        <w:rPr>
          <w:b/>
          <w:sz w:val="96"/>
        </w:rPr>
        <w:t>Attend the</w:t>
      </w:r>
    </w:p>
    <w:p w:rsidR="0027533B" w:rsidRPr="00B84AD4" w:rsidRDefault="0027533B" w:rsidP="0027533B">
      <w:pPr>
        <w:spacing w:after="0" w:line="240" w:lineRule="auto"/>
        <w:jc w:val="center"/>
        <w:rPr>
          <w:b/>
          <w:sz w:val="96"/>
        </w:rPr>
      </w:pPr>
      <w:r w:rsidRPr="00B84AD4">
        <w:rPr>
          <w:b/>
          <w:sz w:val="96"/>
        </w:rPr>
        <w:t>6</w:t>
      </w:r>
      <w:r w:rsidRPr="00B84AD4">
        <w:rPr>
          <w:b/>
          <w:sz w:val="96"/>
          <w:vertAlign w:val="superscript"/>
        </w:rPr>
        <w:t>th</w:t>
      </w:r>
      <w:r w:rsidRPr="00B84AD4">
        <w:rPr>
          <w:b/>
          <w:sz w:val="96"/>
        </w:rPr>
        <w:t xml:space="preserve"> Annual </w:t>
      </w:r>
      <w:r w:rsidRPr="00B84AD4">
        <w:rPr>
          <w:b/>
          <w:color w:val="00B050"/>
          <w:sz w:val="96"/>
        </w:rPr>
        <w:t>Holiday</w:t>
      </w:r>
      <w:r w:rsidRPr="00B84AD4">
        <w:rPr>
          <w:b/>
          <w:sz w:val="96"/>
        </w:rPr>
        <w:t xml:space="preserve"> </w:t>
      </w:r>
      <w:r w:rsidRPr="00B84AD4">
        <w:rPr>
          <w:b/>
          <w:color w:val="FF0000"/>
          <w:sz w:val="96"/>
        </w:rPr>
        <w:t>Family</w:t>
      </w:r>
    </w:p>
    <w:p w:rsidR="00E71CA2" w:rsidRPr="0027533B" w:rsidRDefault="0027533B" w:rsidP="0027533B">
      <w:pPr>
        <w:spacing w:after="0" w:line="240" w:lineRule="auto"/>
        <w:jc w:val="center"/>
        <w:rPr>
          <w:b/>
          <w:sz w:val="120"/>
          <w:szCs w:val="120"/>
        </w:rPr>
      </w:pPr>
      <w:r w:rsidRPr="0027533B">
        <w:rPr>
          <w:b/>
          <w:sz w:val="120"/>
          <w:szCs w:val="120"/>
        </w:rPr>
        <w:t>Chess Tournament</w:t>
      </w:r>
    </w:p>
    <w:p w:rsidR="0027533B" w:rsidRDefault="0027533B" w:rsidP="0027533B">
      <w:pPr>
        <w:spacing w:after="0" w:line="240" w:lineRule="auto"/>
        <w:jc w:val="center"/>
        <w:rPr>
          <w:b/>
          <w:sz w:val="72"/>
        </w:rPr>
      </w:pPr>
      <w:r>
        <w:rPr>
          <w:b/>
          <w:noProof/>
          <w:sz w:val="72"/>
        </w:rPr>
        <w:drawing>
          <wp:inline distT="0" distB="0" distL="0" distR="0">
            <wp:extent cx="3810532" cy="4763164"/>
            <wp:effectExtent l="57150" t="19050" r="18518" b="0"/>
            <wp:docPr id="1" name="Picture 0" descr="Kn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h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532" cy="4763164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 w="12700" cap="flat">
                      <a:solidFill>
                        <a:schemeClr val="tx1"/>
                      </a:solidFill>
                    </a:ln>
                    <a:effectLst>
                      <a:innerShdw blurRad="63500" dist="50800" dir="27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 extrusionH="12700">
                      <a:bevelT w="114300" h="114300"/>
                    </a:sp3d>
                  </pic:spPr>
                </pic:pic>
              </a:graphicData>
            </a:graphic>
          </wp:inline>
        </w:drawing>
      </w:r>
    </w:p>
    <w:p w:rsidR="0027533B" w:rsidRPr="0027533B" w:rsidRDefault="0027533B" w:rsidP="0027533B">
      <w:pPr>
        <w:spacing w:after="0" w:line="240" w:lineRule="auto"/>
        <w:jc w:val="center"/>
        <w:rPr>
          <w:sz w:val="36"/>
        </w:rPr>
      </w:pPr>
      <w:r w:rsidRPr="0027533B">
        <w:rPr>
          <w:sz w:val="36"/>
        </w:rPr>
        <w:t>Saturday, January 5</w:t>
      </w:r>
      <w:r w:rsidRPr="0027533B">
        <w:rPr>
          <w:sz w:val="36"/>
          <w:vertAlign w:val="superscript"/>
        </w:rPr>
        <w:t>th</w:t>
      </w:r>
      <w:r w:rsidRPr="0027533B">
        <w:rPr>
          <w:sz w:val="36"/>
        </w:rPr>
        <w:t xml:space="preserve"> at</w:t>
      </w:r>
      <w:r>
        <w:rPr>
          <w:sz w:val="36"/>
        </w:rPr>
        <w:t xml:space="preserve"> </w:t>
      </w:r>
      <w:r w:rsidRPr="0027533B">
        <w:rPr>
          <w:sz w:val="36"/>
          <w:u w:val="single"/>
        </w:rPr>
        <w:t>Summit Academy</w:t>
      </w:r>
      <w:r w:rsidRPr="0027533B">
        <w:rPr>
          <w:sz w:val="36"/>
        </w:rPr>
        <w:t xml:space="preserve"> in Cottonwood</w:t>
      </w:r>
    </w:p>
    <w:p w:rsidR="0027533B" w:rsidRPr="00B84AD4" w:rsidRDefault="0027533B" w:rsidP="0027533B">
      <w:pPr>
        <w:spacing w:after="0" w:line="240" w:lineRule="auto"/>
        <w:jc w:val="center"/>
        <w:rPr>
          <w:sz w:val="32"/>
        </w:rPr>
      </w:pPr>
      <w:r w:rsidRPr="00B84AD4">
        <w:rPr>
          <w:sz w:val="32"/>
        </w:rPr>
        <w:t>Starts at 9AM Entrance Fee: $10 Scholastically Rated</w:t>
      </w:r>
    </w:p>
    <w:p w:rsidR="0027533B" w:rsidRPr="00B84AD4" w:rsidRDefault="0027533B" w:rsidP="0027533B">
      <w:pPr>
        <w:spacing w:after="0" w:line="240" w:lineRule="auto"/>
        <w:jc w:val="center"/>
        <w:rPr>
          <w:sz w:val="32"/>
        </w:rPr>
      </w:pPr>
      <w:r w:rsidRPr="00B84AD4">
        <w:rPr>
          <w:sz w:val="32"/>
        </w:rPr>
        <w:t>Ages 6-adult are Welcome</w:t>
      </w:r>
    </w:p>
    <w:p w:rsidR="0027533B" w:rsidRPr="00B84AD4" w:rsidRDefault="0027533B" w:rsidP="0027533B">
      <w:pPr>
        <w:spacing w:after="0" w:line="240" w:lineRule="auto"/>
        <w:jc w:val="center"/>
        <w:rPr>
          <w:sz w:val="32"/>
        </w:rPr>
      </w:pPr>
      <w:r w:rsidRPr="00B84AD4">
        <w:rPr>
          <w:sz w:val="32"/>
        </w:rPr>
        <w:t>Prizes for 1-3</w:t>
      </w:r>
      <w:r w:rsidRPr="00B84AD4">
        <w:rPr>
          <w:sz w:val="32"/>
          <w:vertAlign w:val="superscript"/>
        </w:rPr>
        <w:t>rd</w:t>
      </w:r>
      <w:r w:rsidRPr="00B84AD4">
        <w:rPr>
          <w:sz w:val="32"/>
        </w:rPr>
        <w:t xml:space="preserve"> place for Adults and grades 1-3,4-6,7-9,10-12.</w:t>
      </w:r>
    </w:p>
    <w:p w:rsidR="0027533B" w:rsidRPr="00B84AD4" w:rsidRDefault="0027533B" w:rsidP="0027533B">
      <w:pPr>
        <w:spacing w:after="0" w:line="240" w:lineRule="auto"/>
        <w:jc w:val="center"/>
        <w:rPr>
          <w:sz w:val="32"/>
        </w:rPr>
      </w:pPr>
      <w:hyperlink r:id="rId5" w:history="1">
        <w:r w:rsidRPr="00B84AD4">
          <w:rPr>
            <w:rStyle w:val="Hyperlink"/>
            <w:sz w:val="32"/>
          </w:rPr>
          <w:t>http://sandythechessguy.weebly.com/</w:t>
        </w:r>
      </w:hyperlink>
    </w:p>
    <w:p w:rsidR="00B84AD4" w:rsidRPr="00B84AD4" w:rsidRDefault="00B84AD4" w:rsidP="0027533B">
      <w:pPr>
        <w:spacing w:after="0" w:line="240" w:lineRule="auto"/>
        <w:jc w:val="center"/>
        <w:rPr>
          <w:color w:val="000000" w:themeColor="text1"/>
          <w:sz w:val="28"/>
        </w:rPr>
      </w:pPr>
      <w:r w:rsidRPr="00B84AD4">
        <w:rPr>
          <w:sz w:val="28"/>
        </w:rPr>
        <w:t xml:space="preserve">Meet </w:t>
      </w:r>
      <w:r w:rsidRPr="00B84AD4">
        <w:rPr>
          <w:rFonts w:ascii="Edwardian Script ITC" w:hAnsi="Edwardian Script ITC"/>
          <w:b/>
          <w:color w:val="0070C0"/>
          <w:sz w:val="44"/>
        </w:rPr>
        <w:t xml:space="preserve">The Chess Guy </w:t>
      </w:r>
      <w:r w:rsidRPr="00B84AD4">
        <w:rPr>
          <w:color w:val="000000" w:themeColor="text1"/>
          <w:sz w:val="28"/>
        </w:rPr>
        <w:t>evenings at these places</w:t>
      </w:r>
      <w:r w:rsidR="00565BE2">
        <w:rPr>
          <w:color w:val="000000" w:themeColor="text1"/>
          <w:sz w:val="28"/>
        </w:rPr>
        <w:t xml:space="preserve"> for free coaching</w:t>
      </w:r>
      <w:r w:rsidRPr="00B84AD4">
        <w:rPr>
          <w:color w:val="000000" w:themeColor="text1"/>
          <w:sz w:val="28"/>
        </w:rPr>
        <w:t>:</w:t>
      </w:r>
    </w:p>
    <w:p w:rsidR="00B84AD4" w:rsidRDefault="00B84AD4" w:rsidP="0027533B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Mon:Kooskia China Café, Tue:Orofino Pizza Factory, Wed:Grangeville Pizza Factory, </w:t>
      </w:r>
    </w:p>
    <w:p w:rsidR="00B84AD4" w:rsidRPr="00B84AD4" w:rsidRDefault="00B84AD4" w:rsidP="0027533B">
      <w:pPr>
        <w:spacing w:after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Thr:Kamiah Pizza Factory, Fri:Cottonwood The Hangout</w:t>
      </w:r>
    </w:p>
    <w:sectPr w:rsidR="00B84AD4" w:rsidRPr="00B84AD4" w:rsidSect="002753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7533B"/>
    <w:rsid w:val="001252E7"/>
    <w:rsid w:val="0027533B"/>
    <w:rsid w:val="00565BE2"/>
    <w:rsid w:val="009E6193"/>
    <w:rsid w:val="00A64471"/>
    <w:rsid w:val="00B84AD4"/>
    <w:rsid w:val="00EE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3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3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ndythechessguy.weebly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TheStaabFamily</dc:creator>
  <cp:keywords/>
  <dc:description/>
  <cp:lastModifiedBy>TheStaabFamily</cp:lastModifiedBy>
  <cp:revision>3</cp:revision>
  <dcterms:created xsi:type="dcterms:W3CDTF">2018-10-30T20:34:00Z</dcterms:created>
  <dcterms:modified xsi:type="dcterms:W3CDTF">2018-10-30T21:12:00Z</dcterms:modified>
</cp:coreProperties>
</file>